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073FEB" w14:textId="0DD9D64B" w:rsidR="00117058" w:rsidRPr="00DE35DC" w:rsidRDefault="00117058" w:rsidP="00117058">
      <w:pPr>
        <w:rPr>
          <w:rFonts w:ascii="BNPP Serif" w:hAnsi="BNPP Serif"/>
          <w:sz w:val="40"/>
          <w:szCs w:val="40"/>
        </w:rPr>
      </w:pPr>
      <w:proofErr w:type="spellStart"/>
      <w:r w:rsidRPr="00DE35DC">
        <w:rPr>
          <w:rFonts w:ascii="BNPP Serif" w:hAnsi="BNPP Serif"/>
          <w:b/>
          <w:bCs/>
          <w:sz w:val="40"/>
          <w:szCs w:val="40"/>
        </w:rPr>
        <w:t>EduFin</w:t>
      </w:r>
      <w:proofErr w:type="spellEnd"/>
      <w:r w:rsidRPr="00DE35DC">
        <w:rPr>
          <w:rFonts w:ascii="BNPP Serif" w:hAnsi="BNPP Serif"/>
          <w:b/>
          <w:bCs/>
          <w:sz w:val="40"/>
          <w:szCs w:val="40"/>
        </w:rPr>
        <w:t xml:space="preserve"> 360</w:t>
      </w:r>
      <w:r w:rsidRPr="00DE35DC">
        <w:rPr>
          <w:rFonts w:ascii="BNPP Serif" w:hAnsi="BNPP Serif"/>
          <w:sz w:val="40"/>
          <w:szCs w:val="40"/>
        </w:rPr>
        <w:t>, c’est une nouvelle façon d’apprendre à maîtriser ses finances :</w:t>
      </w:r>
      <w:r w:rsidRPr="00DE35DC">
        <w:rPr>
          <w:rFonts w:ascii="BNPP Serif" w:hAnsi="BNPP Serif"/>
          <w:sz w:val="40"/>
          <w:szCs w:val="40"/>
        </w:rPr>
        <w:br/>
      </w:r>
      <w:r w:rsidRPr="00DE35DC">
        <w:rPr>
          <w:rFonts w:ascii="BNPP Serif" w:hAnsi="BNPP Serif"/>
          <w:b/>
          <w:bCs/>
          <w:sz w:val="40"/>
          <w:szCs w:val="40"/>
        </w:rPr>
        <w:t>simple, ludique, et 100 % interactive.</w:t>
      </w:r>
    </w:p>
    <w:p w14:paraId="43D3CEF9" w14:textId="77777777" w:rsidR="00DE35DC" w:rsidRDefault="00DE35DC" w:rsidP="00117058">
      <w:pPr>
        <w:rPr>
          <w:rFonts w:ascii="BNPP Serif" w:hAnsi="BNPP Serif"/>
          <w:sz w:val="40"/>
          <w:szCs w:val="40"/>
        </w:rPr>
      </w:pPr>
    </w:p>
    <w:p w14:paraId="6F2C0361" w14:textId="40BF577B" w:rsidR="00117058" w:rsidRPr="00DE35DC" w:rsidRDefault="00117058" w:rsidP="00117058">
      <w:pPr>
        <w:rPr>
          <w:rFonts w:ascii="BNPP Serif" w:hAnsi="BNPP Serif"/>
          <w:sz w:val="40"/>
          <w:szCs w:val="40"/>
        </w:rPr>
      </w:pPr>
      <w:r w:rsidRPr="00DE35DC">
        <w:rPr>
          <w:rFonts w:ascii="BNPP Serif" w:hAnsi="BNPP Serif"/>
          <w:sz w:val="40"/>
          <w:szCs w:val="40"/>
        </w:rPr>
        <w:t xml:space="preserve">L’idée est claire : transformer la finance en </w:t>
      </w:r>
      <w:r w:rsidRPr="00DE35DC">
        <w:rPr>
          <w:rFonts w:ascii="BNPP Serif" w:hAnsi="BNPP Serif"/>
          <w:b/>
          <w:bCs/>
          <w:sz w:val="40"/>
          <w:szCs w:val="40"/>
        </w:rPr>
        <w:t>jeu collectif</w:t>
      </w:r>
      <w:r w:rsidRPr="00DE35DC">
        <w:rPr>
          <w:rFonts w:ascii="BNPP Serif" w:hAnsi="BNPP Serif"/>
          <w:sz w:val="40"/>
          <w:szCs w:val="40"/>
        </w:rPr>
        <w:t>,</w:t>
      </w:r>
      <w:r w:rsidR="00DE35DC">
        <w:rPr>
          <w:rFonts w:ascii="BNPP Serif" w:hAnsi="BNPP Serif"/>
          <w:sz w:val="40"/>
          <w:szCs w:val="40"/>
        </w:rPr>
        <w:t xml:space="preserve"> </w:t>
      </w:r>
      <w:r w:rsidRPr="00DE35DC">
        <w:rPr>
          <w:rFonts w:ascii="BNPP Serif" w:hAnsi="BNPP Serif"/>
          <w:sz w:val="40"/>
          <w:szCs w:val="40"/>
        </w:rPr>
        <w:t xml:space="preserve">où apprendre devient un </w:t>
      </w:r>
      <w:r w:rsidRPr="00DE35DC">
        <w:rPr>
          <w:rFonts w:ascii="BNPP Serif" w:hAnsi="BNPP Serif"/>
          <w:b/>
          <w:bCs/>
          <w:sz w:val="40"/>
          <w:szCs w:val="40"/>
        </w:rPr>
        <w:t>défi</w:t>
      </w:r>
      <w:r w:rsidRPr="00DE35DC">
        <w:rPr>
          <w:rFonts w:ascii="BNPP Serif" w:hAnsi="BNPP Serif"/>
          <w:sz w:val="40"/>
          <w:szCs w:val="40"/>
        </w:rPr>
        <w:t xml:space="preserve"> et comprendre devient une </w:t>
      </w:r>
      <w:r w:rsidRPr="00DE35DC">
        <w:rPr>
          <w:rFonts w:ascii="BNPP Serif" w:hAnsi="BNPP Serif"/>
          <w:b/>
          <w:bCs/>
          <w:sz w:val="40"/>
          <w:szCs w:val="40"/>
        </w:rPr>
        <w:t>victoire</w:t>
      </w:r>
      <w:r w:rsidRPr="00DE35DC">
        <w:rPr>
          <w:rFonts w:ascii="BNPP Serif" w:hAnsi="BNPP Serif"/>
          <w:sz w:val="40"/>
          <w:szCs w:val="40"/>
        </w:rPr>
        <w:t>.</w:t>
      </w:r>
    </w:p>
    <w:p w14:paraId="7DE4DA39" w14:textId="0B57CEFD" w:rsidR="00117058" w:rsidRPr="00DE35DC" w:rsidRDefault="00117058" w:rsidP="00117058">
      <w:pPr>
        <w:rPr>
          <w:rFonts w:ascii="BNPP Serif" w:hAnsi="BNPP Serif"/>
          <w:sz w:val="40"/>
          <w:szCs w:val="40"/>
        </w:rPr>
      </w:pPr>
    </w:p>
    <w:p w14:paraId="7A107796" w14:textId="77777777" w:rsidR="00117058" w:rsidRDefault="00117058" w:rsidP="00117058">
      <w:pPr>
        <w:rPr>
          <w:rFonts w:ascii="BNPP Serif" w:hAnsi="BNPP Serif"/>
          <w:sz w:val="40"/>
          <w:szCs w:val="40"/>
        </w:rPr>
      </w:pPr>
      <w:r w:rsidRPr="00DE35DC">
        <w:rPr>
          <w:rFonts w:ascii="BNPP Serif" w:hAnsi="BNPP Serif"/>
          <w:sz w:val="40"/>
          <w:szCs w:val="40"/>
        </w:rPr>
        <w:t>Et c’est là que vous entrez en jeu.</w:t>
      </w:r>
    </w:p>
    <w:p w14:paraId="1B9349A4" w14:textId="77777777" w:rsidR="00DE35DC" w:rsidRPr="00DE35DC" w:rsidRDefault="00DE35DC" w:rsidP="00117058">
      <w:pPr>
        <w:rPr>
          <w:rFonts w:ascii="BNPP Serif" w:hAnsi="BNPP Serif"/>
          <w:sz w:val="40"/>
          <w:szCs w:val="40"/>
        </w:rPr>
      </w:pPr>
    </w:p>
    <w:p w14:paraId="5BC999F4" w14:textId="77777777" w:rsidR="00DE35DC" w:rsidRDefault="00117058" w:rsidP="00117058">
      <w:pPr>
        <w:rPr>
          <w:rFonts w:ascii="BNPP Serif" w:hAnsi="BNPP Serif"/>
          <w:b/>
          <w:bCs/>
          <w:sz w:val="40"/>
          <w:szCs w:val="40"/>
        </w:rPr>
      </w:pPr>
      <w:r w:rsidRPr="00DE35DC">
        <w:rPr>
          <w:rFonts w:ascii="BNPP Serif" w:hAnsi="BNPP Serif"/>
          <w:sz w:val="40"/>
          <w:szCs w:val="40"/>
        </w:rPr>
        <w:t xml:space="preserve">Pendant ce hackathon, votre mission : </w:t>
      </w:r>
      <w:r w:rsidRPr="00DE35DC">
        <w:rPr>
          <w:rFonts w:ascii="BNPP Serif" w:hAnsi="BNPP Serif"/>
          <w:b/>
          <w:bCs/>
          <w:sz w:val="40"/>
          <w:szCs w:val="40"/>
        </w:rPr>
        <w:t xml:space="preserve">prototyper </w:t>
      </w:r>
      <w:proofErr w:type="spellStart"/>
      <w:r w:rsidRPr="00DE35DC">
        <w:rPr>
          <w:rFonts w:ascii="BNPP Serif" w:hAnsi="BNPP Serif"/>
          <w:b/>
          <w:bCs/>
          <w:sz w:val="40"/>
          <w:szCs w:val="40"/>
        </w:rPr>
        <w:t>EduFin</w:t>
      </w:r>
      <w:proofErr w:type="spellEnd"/>
      <w:r w:rsidRPr="00DE35DC">
        <w:rPr>
          <w:rFonts w:ascii="BNPP Serif" w:hAnsi="BNPP Serif"/>
          <w:b/>
          <w:bCs/>
          <w:sz w:val="40"/>
          <w:szCs w:val="40"/>
        </w:rPr>
        <w:t xml:space="preserve"> 360.</w:t>
      </w:r>
    </w:p>
    <w:p w14:paraId="64C8BC10" w14:textId="7C7CD378" w:rsidR="00117058" w:rsidRDefault="00117058" w:rsidP="00117058">
      <w:pPr>
        <w:rPr>
          <w:rFonts w:ascii="BNPP Serif" w:hAnsi="BNPP Serif"/>
          <w:sz w:val="40"/>
          <w:szCs w:val="40"/>
        </w:rPr>
      </w:pPr>
      <w:r w:rsidRPr="00DE35DC">
        <w:rPr>
          <w:rFonts w:ascii="BNPP Serif" w:hAnsi="BNPP Serif"/>
          <w:sz w:val="40"/>
          <w:szCs w:val="40"/>
        </w:rPr>
        <w:br/>
        <w:t>Créez l’expérience la plus engageante possible.</w:t>
      </w:r>
      <w:r w:rsidRPr="00DE35DC">
        <w:rPr>
          <w:rFonts w:ascii="BNPP Serif" w:hAnsi="BNPP Serif"/>
          <w:sz w:val="40"/>
          <w:szCs w:val="40"/>
        </w:rPr>
        <w:br/>
        <w:t>Concevez les contenus, imaginez la plateforme,</w:t>
      </w:r>
      <w:r w:rsidRPr="00DE35DC">
        <w:rPr>
          <w:rFonts w:ascii="BNPP Serif" w:hAnsi="BNPP Serif"/>
          <w:sz w:val="40"/>
          <w:szCs w:val="40"/>
        </w:rPr>
        <w:br/>
        <w:t>et définissez les indicateurs de succès qui feront la différence.</w:t>
      </w:r>
    </w:p>
    <w:p w14:paraId="62180BD1" w14:textId="77777777" w:rsidR="00DE35DC" w:rsidRPr="00DE35DC" w:rsidRDefault="00DE35DC" w:rsidP="00117058">
      <w:pPr>
        <w:rPr>
          <w:rFonts w:ascii="BNPP Serif" w:hAnsi="BNPP Serif"/>
          <w:sz w:val="40"/>
          <w:szCs w:val="40"/>
        </w:rPr>
      </w:pPr>
    </w:p>
    <w:p w14:paraId="4CBEC856" w14:textId="4F8A3B8C" w:rsidR="00117058" w:rsidRPr="00DE35DC" w:rsidRDefault="00117058" w:rsidP="00117058">
      <w:pPr>
        <w:rPr>
          <w:rFonts w:ascii="BNPP Serif" w:hAnsi="BNPP Serif"/>
          <w:sz w:val="40"/>
          <w:szCs w:val="40"/>
        </w:rPr>
      </w:pPr>
      <w:r w:rsidRPr="00DE35DC">
        <w:rPr>
          <w:rFonts w:ascii="BNPP Serif" w:hAnsi="BNPP Serif"/>
          <w:sz w:val="40"/>
          <w:szCs w:val="40"/>
        </w:rPr>
        <w:t xml:space="preserve">Vous avez carte blanche pour </w:t>
      </w:r>
      <w:r w:rsidRPr="00DE35DC">
        <w:rPr>
          <w:rFonts w:ascii="BNPP Serif" w:hAnsi="BNPP Serif"/>
          <w:b/>
          <w:bCs/>
          <w:sz w:val="40"/>
          <w:szCs w:val="40"/>
        </w:rPr>
        <w:t>rendre la finance fun, inclusive et inspirante.</w:t>
      </w:r>
    </w:p>
    <w:sectPr w:rsidR="00117058" w:rsidRPr="00DE35D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BNPP Serif">
    <w:panose1 w:val="02000000000000000000"/>
    <w:charset w:val="00"/>
    <w:family w:val="modern"/>
    <w:notTrueType/>
    <w:pitch w:val="variable"/>
    <w:sig w:usb0="A00002AF" w:usb1="4000204A" w:usb2="00000000" w:usb3="00000000" w:csb0="0000009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7058"/>
    <w:rsid w:val="00117058"/>
    <w:rsid w:val="00143C63"/>
    <w:rsid w:val="00677949"/>
    <w:rsid w:val="00923DC6"/>
    <w:rsid w:val="009D238C"/>
    <w:rsid w:val="00C60368"/>
    <w:rsid w:val="00CD4566"/>
    <w:rsid w:val="00D604D3"/>
    <w:rsid w:val="00DE35DC"/>
    <w:rsid w:val="00DE64AF"/>
    <w:rsid w:val="00EF5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93E2EA"/>
  <w15:chartTrackingRefBased/>
  <w15:docId w15:val="{C586B33D-AE66-41FC-AEC9-DB713DF0B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FR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1170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1170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11705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170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11705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11705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11705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11705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11705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11705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11705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11705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117058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117058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117058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117058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117058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117058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1170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1170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1170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1170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1170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117058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117058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117058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11705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117058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11705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959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40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89</Words>
  <Characters>492</Characters>
  <Application>Microsoft Office Word</Application>
  <DocSecurity>0</DocSecurity>
  <Lines>4</Lines>
  <Paragraphs>1</Paragraphs>
  <ScaleCrop>false</ScaleCrop>
  <Company>BNP Paribas</Company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Joachim BELMIN</dc:creator>
  <cp:keywords/>
  <dc:description/>
  <cp:lastModifiedBy>Joachim BELMIN</cp:lastModifiedBy>
  <cp:revision>3</cp:revision>
  <dcterms:created xsi:type="dcterms:W3CDTF">2025-10-13T09:52:00Z</dcterms:created>
  <dcterms:modified xsi:type="dcterms:W3CDTF">2025-10-13T09:52:00Z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8ed5431-0ab7-4c1b-98f4-d4e50f674d02_Enabled">
    <vt:lpwstr>true</vt:lpwstr>
  </property>
  <property fmtid="{D5CDD505-2E9C-101B-9397-08002B2CF9AE}" pid="3" name="MSIP_Label_48ed5431-0ab7-4c1b-98f4-d4e50f674d02_SetDate">
    <vt:lpwstr>2025-10-10T12:44:36Z</vt:lpwstr>
  </property>
  <property fmtid="{D5CDD505-2E9C-101B-9397-08002B2CF9AE}" pid="4" name="MSIP_Label_48ed5431-0ab7-4c1b-98f4-d4e50f674d02_Method">
    <vt:lpwstr>Privileged</vt:lpwstr>
  </property>
  <property fmtid="{D5CDD505-2E9C-101B-9397-08002B2CF9AE}" pid="5" name="MSIP_Label_48ed5431-0ab7-4c1b-98f4-d4e50f674d02_Name">
    <vt:lpwstr>48ed5431-0ab7-4c1b-98f4-d4e50f674d02</vt:lpwstr>
  </property>
  <property fmtid="{D5CDD505-2E9C-101B-9397-08002B2CF9AE}" pid="6" name="MSIP_Label_48ed5431-0ab7-4c1b-98f4-d4e50f674d02_SiteId">
    <vt:lpwstr>614f9c25-bffa-42c7-86d8-964101f55fa2</vt:lpwstr>
  </property>
  <property fmtid="{D5CDD505-2E9C-101B-9397-08002B2CF9AE}" pid="7" name="MSIP_Label_48ed5431-0ab7-4c1b-98f4-d4e50f674d02_ActionId">
    <vt:lpwstr>1e3c3f30-5b61-416c-866c-c7a12c800925</vt:lpwstr>
  </property>
  <property fmtid="{D5CDD505-2E9C-101B-9397-08002B2CF9AE}" pid="8" name="MSIP_Label_48ed5431-0ab7-4c1b-98f4-d4e50f674d02_ContentBits">
    <vt:lpwstr>0</vt:lpwstr>
  </property>
  <property fmtid="{D5CDD505-2E9C-101B-9397-08002B2CF9AE}" pid="9" name="MSIP_Label_48ed5431-0ab7-4c1b-98f4-d4e50f674d02_Tag">
    <vt:lpwstr>10, 0, 1, 1</vt:lpwstr>
  </property>
</Properties>
</file>